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BA" w:rsidRDefault="008843BA" w:rsidP="008843BA">
      <w:pPr>
        <w:spacing w:line="48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8843BA" w:rsidRDefault="008843BA" w:rsidP="008843BA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甘肃省职业技能等级认定线上</w:t>
      </w:r>
    </w:p>
    <w:p w:rsidR="008843BA" w:rsidRDefault="008843BA" w:rsidP="008843BA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评价工作承诺书</w:t>
      </w:r>
    </w:p>
    <w:p w:rsidR="008843BA" w:rsidRDefault="008843BA" w:rsidP="008843BA">
      <w:pPr>
        <w:rPr>
          <w:rFonts w:ascii="仿宋" w:eastAsia="仿宋" w:hAnsi="仿宋"/>
          <w:sz w:val="32"/>
        </w:rPr>
      </w:pPr>
      <w:r>
        <w:rPr>
          <w:rFonts w:ascii="宋体" w:eastAsia="宋体" w:hAnsi="宋体" w:cs="宋体" w:hint="eastAsia"/>
          <w:sz w:val="32"/>
        </w:rPr>
        <w:t> 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>XXX（机构名称）</w:t>
      </w:r>
      <w:r>
        <w:rPr>
          <w:rFonts w:ascii="仿宋" w:eastAsia="仿宋" w:hAnsi="仿宋" w:hint="eastAsia"/>
          <w:sz w:val="32"/>
        </w:rPr>
        <w:t>自愿参加职业技能等级认定线上评价试行工作，并做出以下承诺：</w:t>
      </w:r>
    </w:p>
    <w:p w:rsidR="008843BA" w:rsidRDefault="008843BA" w:rsidP="008843BA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我机构</w:t>
      </w:r>
      <w:proofErr w:type="gramEnd"/>
      <w:r>
        <w:rPr>
          <w:rFonts w:ascii="仿宋" w:eastAsia="仿宋" w:hAnsi="仿宋" w:hint="eastAsia"/>
          <w:sz w:val="32"/>
        </w:rPr>
        <w:t>自愿选择</w:t>
      </w:r>
      <w:r>
        <w:rPr>
          <w:rFonts w:ascii="仿宋" w:eastAsia="仿宋" w:hAnsi="仿宋" w:hint="eastAsia"/>
          <w:sz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</w:rPr>
        <w:t>线上考试平台开展合作，并签订书面合作协议。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二、疫情期间，</w:t>
      </w:r>
      <w:proofErr w:type="gramStart"/>
      <w:r>
        <w:rPr>
          <w:rFonts w:ascii="仿宋" w:eastAsia="仿宋" w:hAnsi="仿宋" w:hint="eastAsia"/>
          <w:sz w:val="32"/>
        </w:rPr>
        <w:t>我机构</w:t>
      </w:r>
      <w:proofErr w:type="gramEnd"/>
      <w:r>
        <w:rPr>
          <w:rFonts w:ascii="仿宋" w:eastAsia="仿宋" w:hAnsi="仿宋" w:hint="eastAsia"/>
          <w:sz w:val="32"/>
        </w:rPr>
        <w:t>按照“谁组织、谁负责”的原则，严格落实疫情防控要求并承担防控责任。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三、考生均按线上考试平台要求配备接入互联网的电脑、摄像头、麦克风、手机等远程监控设备，符合线上考试平台质量督导要求。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四、本次考试提供的考生申报资料、相关证明、考试成绩真实有效。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五、所有考生须在甘肃省境内参加在线认定。</w:t>
      </w:r>
    </w:p>
    <w:p w:rsidR="008843BA" w:rsidRDefault="008843BA" w:rsidP="008843B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以上承诺真实有效，因虚假承诺造成的一切后果由本机构承担。</w:t>
      </w:r>
      <w:r>
        <w:rPr>
          <w:rFonts w:ascii="宋体" w:eastAsia="宋体" w:hAnsi="宋体" w:cs="宋体" w:hint="eastAsia"/>
          <w:sz w:val="32"/>
        </w:rPr>
        <w:t> </w:t>
      </w:r>
    </w:p>
    <w:p w:rsidR="008843BA" w:rsidRDefault="008843BA" w:rsidP="008843BA">
      <w:pPr>
        <w:spacing w:line="720" w:lineRule="auto"/>
        <w:ind w:firstLineChars="1250" w:firstLine="40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社评机构盖章：</w:t>
      </w:r>
    </w:p>
    <w:p w:rsidR="008843BA" w:rsidRDefault="008843BA" w:rsidP="008843BA">
      <w:pPr>
        <w:spacing w:line="600" w:lineRule="auto"/>
        <w:ind w:firstLineChars="1350" w:firstLine="43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法人签字：</w:t>
      </w:r>
    </w:p>
    <w:p w:rsidR="008843BA" w:rsidRDefault="008843BA" w:rsidP="008843BA">
      <w:pPr>
        <w:rPr>
          <w:rFonts w:ascii="仿宋" w:eastAsia="仿宋" w:hAnsi="仿宋"/>
          <w:sz w:val="32"/>
        </w:rPr>
      </w:pPr>
      <w:r>
        <w:rPr>
          <w:rFonts w:ascii="宋体" w:eastAsia="宋体" w:hAnsi="宋体" w:cs="宋体" w:hint="eastAsia"/>
          <w:sz w:val="32"/>
        </w:rPr>
        <w:t xml:space="preserve">                 </w:t>
      </w:r>
      <w:r>
        <w:rPr>
          <w:rFonts w:ascii="仿宋" w:eastAsia="仿宋" w:hAnsi="仿宋" w:hint="eastAsia"/>
          <w:sz w:val="32"/>
        </w:rPr>
        <w:t xml:space="preserve">年 </w:t>
      </w:r>
      <w:r>
        <w:rPr>
          <w:rFonts w:ascii="宋体" w:eastAsia="宋体" w:hAnsi="宋体" w:cs="宋体" w:hint="eastAsia"/>
          <w:sz w:val="32"/>
        </w:rPr>
        <w:t> </w:t>
      </w:r>
      <w:r>
        <w:rPr>
          <w:rFonts w:ascii="仿宋" w:eastAsia="仿宋" w:hAnsi="仿宋" w:hint="eastAsia"/>
          <w:sz w:val="32"/>
        </w:rPr>
        <w:t xml:space="preserve"> 月 </w:t>
      </w:r>
      <w:r>
        <w:rPr>
          <w:rFonts w:ascii="宋体" w:eastAsia="宋体" w:hAnsi="宋体" w:cs="宋体" w:hint="eastAsia"/>
          <w:sz w:val="32"/>
        </w:rPr>
        <w:t> </w:t>
      </w:r>
      <w:r>
        <w:rPr>
          <w:rFonts w:ascii="仿宋" w:eastAsia="仿宋" w:hAnsi="仿宋" w:hint="eastAsia"/>
          <w:sz w:val="32"/>
        </w:rPr>
        <w:t>日</w:t>
      </w:r>
    </w:p>
    <w:p w:rsidR="009E4EE5" w:rsidRDefault="009E4EE5">
      <w:bookmarkStart w:id="0" w:name="_GoBack"/>
      <w:bookmarkEnd w:id="0"/>
    </w:p>
    <w:sectPr w:rsidR="009E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1413EF"/>
    <w:multiLevelType w:val="singleLevel"/>
    <w:tmpl w:val="921413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BA"/>
    <w:rsid w:val="003D5EB6"/>
    <w:rsid w:val="008843BA"/>
    <w:rsid w:val="009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BE82-5790-4F53-AF2D-0CBD13B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Zhen</dc:creator>
  <cp:keywords/>
  <dc:description/>
  <cp:lastModifiedBy>Wang Zhen</cp:lastModifiedBy>
  <cp:revision>1</cp:revision>
  <dcterms:created xsi:type="dcterms:W3CDTF">2022-10-17T06:50:00Z</dcterms:created>
  <dcterms:modified xsi:type="dcterms:W3CDTF">2022-10-17T06:50:00Z</dcterms:modified>
</cp:coreProperties>
</file>