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E" w:rsidRDefault="00C7609E"/>
    <w:p w:rsidR="006114FE" w:rsidRPr="00E22267" w:rsidRDefault="006114FE" w:rsidP="00E222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22267">
        <w:rPr>
          <w:rFonts w:asciiTheme="majorEastAsia" w:eastAsiaTheme="majorEastAsia" w:hAnsiTheme="majorEastAsia" w:hint="eastAsia"/>
          <w:b/>
          <w:sz w:val="44"/>
          <w:szCs w:val="44"/>
        </w:rPr>
        <w:t>电子缴费信息采集表</w:t>
      </w:r>
    </w:p>
    <w:tbl>
      <w:tblPr>
        <w:tblStyle w:val="a3"/>
        <w:tblpPr w:leftFromText="180" w:rightFromText="180" w:vertAnchor="text" w:horzAnchor="margin" w:tblpY="22"/>
        <w:tblW w:w="0" w:type="auto"/>
        <w:tblLook w:val="04A0"/>
      </w:tblPr>
      <w:tblGrid>
        <w:gridCol w:w="2660"/>
        <w:gridCol w:w="2268"/>
        <w:gridCol w:w="2551"/>
        <w:gridCol w:w="2694"/>
        <w:gridCol w:w="1275"/>
        <w:gridCol w:w="2552"/>
      </w:tblGrid>
      <w:tr w:rsidR="006114FE" w:rsidRPr="00E22267" w:rsidTr="00C331DD">
        <w:tc>
          <w:tcPr>
            <w:tcW w:w="2660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2267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2267">
              <w:rPr>
                <w:rFonts w:ascii="仿宋" w:eastAsia="仿宋" w:hAnsi="仿宋" w:hint="eastAsia"/>
                <w:sz w:val="32"/>
                <w:szCs w:val="32"/>
              </w:rPr>
              <w:t>单位法人</w:t>
            </w:r>
          </w:p>
        </w:tc>
        <w:tc>
          <w:tcPr>
            <w:tcW w:w="2551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2267">
              <w:rPr>
                <w:rFonts w:ascii="仿宋" w:eastAsia="仿宋" w:hAnsi="仿宋" w:hint="eastAsia"/>
                <w:sz w:val="32"/>
                <w:szCs w:val="32"/>
              </w:rPr>
              <w:t>单位性质</w:t>
            </w:r>
          </w:p>
        </w:tc>
        <w:tc>
          <w:tcPr>
            <w:tcW w:w="2694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2267">
              <w:rPr>
                <w:rFonts w:ascii="仿宋" w:eastAsia="仿宋" w:hAnsi="仿宋" w:hint="eastAsia"/>
                <w:sz w:val="32"/>
                <w:szCs w:val="32"/>
              </w:rPr>
              <w:t>财务负责人或经办人</w:t>
            </w:r>
          </w:p>
        </w:tc>
        <w:tc>
          <w:tcPr>
            <w:tcW w:w="1275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2267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2267">
              <w:rPr>
                <w:rFonts w:ascii="仿宋" w:eastAsia="仿宋" w:hAnsi="仿宋" w:hint="eastAsia"/>
                <w:sz w:val="32"/>
                <w:szCs w:val="32"/>
              </w:rPr>
              <w:t>固话</w:t>
            </w:r>
          </w:p>
        </w:tc>
      </w:tr>
      <w:tr w:rsidR="006114FE" w:rsidRPr="00E22267" w:rsidTr="00C331DD">
        <w:tc>
          <w:tcPr>
            <w:tcW w:w="2660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14FE" w:rsidRPr="00E22267" w:rsidTr="00C331DD">
        <w:tc>
          <w:tcPr>
            <w:tcW w:w="2660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2267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6114FE" w:rsidRPr="00E22267" w:rsidTr="00C331DD">
        <w:tc>
          <w:tcPr>
            <w:tcW w:w="2660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114FE" w:rsidRPr="00E22267" w:rsidRDefault="006114FE" w:rsidP="006114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331DD" w:rsidRPr="00E22267" w:rsidRDefault="00C331DD">
      <w:pPr>
        <w:rPr>
          <w:rFonts w:ascii="仿宋" w:eastAsia="仿宋" w:hAnsi="仿宋"/>
          <w:sz w:val="32"/>
          <w:szCs w:val="32"/>
        </w:rPr>
      </w:pPr>
    </w:p>
    <w:p w:rsidR="006114FE" w:rsidRPr="00E22267" w:rsidRDefault="006114FE">
      <w:pPr>
        <w:rPr>
          <w:rFonts w:ascii="仿宋" w:eastAsia="仿宋" w:hAnsi="仿宋"/>
          <w:sz w:val="32"/>
          <w:szCs w:val="32"/>
        </w:rPr>
      </w:pPr>
      <w:r w:rsidRPr="00E22267">
        <w:rPr>
          <w:rFonts w:ascii="仿宋" w:eastAsia="仿宋" w:hAnsi="仿宋" w:hint="eastAsia"/>
          <w:sz w:val="32"/>
          <w:szCs w:val="32"/>
        </w:rPr>
        <w:t>填报说明：</w:t>
      </w:r>
    </w:p>
    <w:p w:rsidR="006114FE" w:rsidRPr="00E22267" w:rsidRDefault="006114FE" w:rsidP="00E222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267">
        <w:rPr>
          <w:rFonts w:ascii="仿宋" w:eastAsia="仿宋" w:hAnsi="仿宋" w:hint="eastAsia"/>
          <w:sz w:val="32"/>
          <w:szCs w:val="32"/>
        </w:rPr>
        <w:t>单位性质：是指是（否）用财政专户缴费</w:t>
      </w:r>
    </w:p>
    <w:p w:rsidR="006114FE" w:rsidRDefault="006114FE" w:rsidP="00E22267">
      <w:pPr>
        <w:jc w:val="right"/>
        <w:rPr>
          <w:rFonts w:ascii="仿宋" w:eastAsia="仿宋" w:hAnsi="仿宋" w:hint="eastAsia"/>
          <w:sz w:val="32"/>
          <w:szCs w:val="32"/>
        </w:rPr>
      </w:pPr>
      <w:r w:rsidRPr="00E22267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C331DD" w:rsidRPr="00E22267"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  <w:r w:rsidR="00E22267"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E22267">
        <w:rPr>
          <w:rFonts w:ascii="仿宋" w:eastAsia="仿宋" w:hAnsi="仿宋" w:hint="eastAsia"/>
          <w:sz w:val="32"/>
          <w:szCs w:val="32"/>
        </w:rPr>
        <w:t>单位（盖章）</w:t>
      </w:r>
    </w:p>
    <w:p w:rsidR="00C331DD" w:rsidRPr="00E22267" w:rsidRDefault="00E22267" w:rsidP="00E22267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6114FE" w:rsidRPr="00E22267" w:rsidRDefault="006114FE" w:rsidP="00E22267">
      <w:pPr>
        <w:ind w:firstLineChars="5050" w:firstLine="16160"/>
        <w:rPr>
          <w:rFonts w:ascii="仿宋" w:eastAsia="仿宋" w:hAnsi="仿宋"/>
          <w:sz w:val="32"/>
          <w:szCs w:val="32"/>
        </w:rPr>
      </w:pPr>
    </w:p>
    <w:sectPr w:rsidR="006114FE" w:rsidRPr="00E22267" w:rsidSect="00C331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9C" w:rsidRDefault="00C2209C" w:rsidP="00E22267">
      <w:r>
        <w:separator/>
      </w:r>
    </w:p>
  </w:endnote>
  <w:endnote w:type="continuationSeparator" w:id="1">
    <w:p w:rsidR="00C2209C" w:rsidRDefault="00C2209C" w:rsidP="00E2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9C" w:rsidRDefault="00C2209C" w:rsidP="00E22267">
      <w:r>
        <w:separator/>
      </w:r>
    </w:p>
  </w:footnote>
  <w:footnote w:type="continuationSeparator" w:id="1">
    <w:p w:rsidR="00C2209C" w:rsidRDefault="00C2209C" w:rsidP="00E22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4FE"/>
    <w:rsid w:val="006114FE"/>
    <w:rsid w:val="00BA397A"/>
    <w:rsid w:val="00C2209C"/>
    <w:rsid w:val="00C331DD"/>
    <w:rsid w:val="00C7609E"/>
    <w:rsid w:val="00E22267"/>
    <w:rsid w:val="00F501FA"/>
    <w:rsid w:val="00F9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22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2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2019-03-25T02:49:00Z</cp:lastPrinted>
  <dcterms:created xsi:type="dcterms:W3CDTF">2019-03-26T03:22:00Z</dcterms:created>
  <dcterms:modified xsi:type="dcterms:W3CDTF">2019-03-26T03:22:00Z</dcterms:modified>
</cp:coreProperties>
</file>