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2" w:rsidRPr="003862C0" w:rsidRDefault="005608E2" w:rsidP="005608E2">
      <w:pPr>
        <w:adjustRightInd w:val="0"/>
        <w:snapToGrid w:val="0"/>
        <w:rPr>
          <w:rFonts w:ascii="仿宋" w:eastAsia="仿宋" w:hAnsi="仿宋"/>
          <w:b/>
          <w:color w:val="000000"/>
          <w:sz w:val="32"/>
          <w:szCs w:val="32"/>
        </w:rPr>
      </w:pPr>
      <w:r w:rsidRPr="003862C0"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:rsidR="005608E2" w:rsidRDefault="005608E2" w:rsidP="007279A4">
      <w:pPr>
        <w:adjustRightInd w:val="0"/>
        <w:snapToGrid w:val="0"/>
        <w:spacing w:beforeLines="150" w:afterLines="15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3862C0"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D05960">
        <w:rPr>
          <w:rFonts w:ascii="仿宋" w:eastAsia="仿宋" w:hAnsi="仿宋" w:hint="eastAsia"/>
          <w:b/>
          <w:color w:val="000000"/>
          <w:sz w:val="32"/>
          <w:szCs w:val="32"/>
        </w:rPr>
        <w:t>8</w:t>
      </w:r>
      <w:r w:rsidRPr="003862C0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D05960">
        <w:rPr>
          <w:rFonts w:ascii="仿宋" w:eastAsia="仿宋" w:hAnsi="仿宋" w:hint="eastAsia"/>
          <w:b/>
          <w:color w:val="000000"/>
          <w:sz w:val="32"/>
          <w:szCs w:val="32"/>
        </w:rPr>
        <w:t>国家职业资格</w:t>
      </w:r>
      <w:r w:rsidRPr="003862C0">
        <w:rPr>
          <w:rFonts w:ascii="仿宋" w:eastAsia="仿宋" w:hAnsi="仿宋" w:hint="eastAsia"/>
          <w:b/>
          <w:color w:val="000000"/>
          <w:sz w:val="32"/>
          <w:szCs w:val="32"/>
        </w:rPr>
        <w:t>全国统一鉴定考核方案</w:t>
      </w:r>
    </w:p>
    <w:p w:rsidR="00EC0D4B" w:rsidRPr="00EC0D4B" w:rsidRDefault="00EC0D4B" w:rsidP="007279A4">
      <w:pPr>
        <w:adjustRightInd w:val="0"/>
        <w:snapToGrid w:val="0"/>
        <w:spacing w:beforeLines="150" w:afterLines="150"/>
        <w:jc w:val="center"/>
        <w:rPr>
          <w:rFonts w:ascii="仿宋" w:eastAsia="仿宋" w:hAnsi="仿宋"/>
          <w:b/>
          <w:color w:val="000000"/>
          <w:szCs w:val="21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935"/>
        <w:gridCol w:w="1240"/>
        <w:gridCol w:w="2118"/>
        <w:gridCol w:w="720"/>
        <w:gridCol w:w="1421"/>
        <w:gridCol w:w="876"/>
        <w:gridCol w:w="996"/>
      </w:tblGrid>
      <w:tr w:rsidR="005608E2" w:rsidRPr="003862C0" w:rsidTr="00D05960">
        <w:trPr>
          <w:trHeight w:val="705"/>
          <w:tblHeader/>
          <w:jc w:val="center"/>
        </w:trPr>
        <w:tc>
          <w:tcPr>
            <w:tcW w:w="1225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职业</w:t>
            </w:r>
          </w:p>
        </w:tc>
        <w:tc>
          <w:tcPr>
            <w:tcW w:w="935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等级</w:t>
            </w:r>
          </w:p>
        </w:tc>
        <w:tc>
          <w:tcPr>
            <w:tcW w:w="1240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鉴定内容</w:t>
            </w:r>
          </w:p>
        </w:tc>
        <w:tc>
          <w:tcPr>
            <w:tcW w:w="2118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题型</w:t>
            </w:r>
          </w:p>
        </w:tc>
        <w:tc>
          <w:tcPr>
            <w:tcW w:w="720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题量</w:t>
            </w:r>
          </w:p>
        </w:tc>
        <w:tc>
          <w:tcPr>
            <w:tcW w:w="1421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答题方式</w:t>
            </w:r>
          </w:p>
        </w:tc>
        <w:tc>
          <w:tcPr>
            <w:tcW w:w="876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996" w:type="dxa"/>
            <w:vAlign w:val="center"/>
          </w:tcPr>
          <w:p w:rsidR="005608E2" w:rsidRPr="00D05960" w:rsidRDefault="005608E2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5960">
              <w:rPr>
                <w:rFonts w:ascii="仿宋" w:eastAsia="仿宋" w:hAnsi="仿宋" w:hint="eastAsia"/>
                <w:b/>
                <w:color w:val="000000"/>
                <w:sz w:val="24"/>
              </w:rPr>
              <w:t>权重</w:t>
            </w:r>
          </w:p>
        </w:tc>
      </w:tr>
      <w:tr w:rsidR="005608E2" w:rsidRPr="003862C0" w:rsidTr="00CF7395">
        <w:trPr>
          <w:cantSplit/>
          <w:trHeight w:val="316"/>
          <w:jc w:val="center"/>
        </w:trPr>
        <w:tc>
          <w:tcPr>
            <w:tcW w:w="122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心理</w:t>
            </w:r>
          </w:p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咨询师</w:t>
            </w: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307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307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技能选择题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80%</w:t>
            </w:r>
          </w:p>
        </w:tc>
      </w:tr>
      <w:tr w:rsidR="005608E2" w:rsidRPr="003862C0" w:rsidTr="00CF7395">
        <w:trPr>
          <w:cantSplit/>
          <w:trHeight w:val="332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案例问答题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纸笔作答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20%</w:t>
            </w:r>
          </w:p>
        </w:tc>
      </w:tr>
      <w:tr w:rsidR="005608E2" w:rsidRPr="003862C0" w:rsidTr="00CF7395">
        <w:trPr>
          <w:cantSplit/>
          <w:trHeight w:val="412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261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371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技能选择题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60%</w:t>
            </w:r>
          </w:p>
        </w:tc>
      </w:tr>
      <w:tr w:rsidR="005608E2" w:rsidRPr="003862C0" w:rsidTr="00CF7395">
        <w:trPr>
          <w:cantSplit/>
          <w:trHeight w:val="442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案例问答题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40%</w:t>
            </w:r>
          </w:p>
        </w:tc>
      </w:tr>
      <w:tr w:rsidR="005608E2" w:rsidRPr="003862C0" w:rsidTr="00CF7395">
        <w:trPr>
          <w:cantSplit/>
          <w:trHeight w:val="469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434"/>
          <w:jc w:val="center"/>
        </w:trPr>
        <w:tc>
          <w:tcPr>
            <w:tcW w:w="122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电子</w:t>
            </w:r>
          </w:p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商务师</w:t>
            </w:r>
            <w:proofErr w:type="gramEnd"/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254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D05960">
        <w:trPr>
          <w:cantSplit/>
          <w:trHeight w:val="518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网页制作、</w:t>
            </w:r>
          </w:p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综合操作等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330"/>
          <w:jc w:val="center"/>
        </w:trPr>
        <w:tc>
          <w:tcPr>
            <w:tcW w:w="1225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职业指导人员</w:t>
            </w: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0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0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  <w:p w:rsidR="005608E2" w:rsidRPr="003862C0" w:rsidRDefault="005608E2" w:rsidP="007279A4">
            <w:pPr>
              <w:adjustRightInd w:val="0"/>
              <w:snapToGrid w:val="0"/>
              <w:spacing w:beforeLines="10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24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选择、案例分析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256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EC0D4B" w:rsidP="007279A4">
            <w:pPr>
              <w:adjustRightInd w:val="0"/>
              <w:snapToGrid w:val="0"/>
              <w:spacing w:beforeLines="10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2-1级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315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选择、案例分析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345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390"/>
          <w:jc w:val="center"/>
        </w:trPr>
        <w:tc>
          <w:tcPr>
            <w:tcW w:w="122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理财</w:t>
            </w:r>
          </w:p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规划师</w:t>
            </w: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27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361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36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30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33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16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案例分析选择题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D05960">
        <w:trPr>
          <w:cantSplit/>
          <w:trHeight w:val="284"/>
          <w:jc w:val="center"/>
        </w:trPr>
        <w:tc>
          <w:tcPr>
            <w:tcW w:w="1225" w:type="dxa"/>
            <w:vMerge w:val="restart"/>
            <w:tcBorders>
              <w:top w:val="nil"/>
            </w:tcBorders>
            <w:vAlign w:val="center"/>
          </w:tcPr>
          <w:p w:rsidR="00D05960" w:rsidRDefault="00D05960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C0D4B" w:rsidRDefault="00EC0D4B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C0D4B" w:rsidRDefault="00EC0D4B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C0D4B" w:rsidRDefault="00EC0D4B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5608E2" w:rsidRDefault="005608E2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企业人力资源管理师</w:t>
            </w:r>
          </w:p>
          <w:p w:rsidR="00D05960" w:rsidRDefault="00D05960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05960" w:rsidRDefault="00D05960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C0D4B" w:rsidRDefault="00EC0D4B" w:rsidP="00D05960">
            <w:pPr>
              <w:adjustRightInd w:val="0"/>
              <w:snapToGrid w:val="0"/>
              <w:spacing w:line="27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D05960" w:rsidRDefault="00D05960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05960" w:rsidRPr="003862C0" w:rsidRDefault="00D05960" w:rsidP="00D05960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企业人力资源管理师</w:t>
            </w:r>
          </w:p>
        </w:tc>
        <w:tc>
          <w:tcPr>
            <w:tcW w:w="935" w:type="dxa"/>
            <w:vMerge w:val="restart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4-3级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284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hRule="exact" w:val="661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简答、计算、</w:t>
            </w:r>
          </w:p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综合题等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381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288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35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简答、综合题等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23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pacing w:val="-36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147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简答、综合题等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28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pacing w:val="-36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CF7395">
            <w:pPr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70"/>
          <w:jc w:val="center"/>
        </w:trPr>
        <w:tc>
          <w:tcPr>
            <w:tcW w:w="1225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企业</w:t>
            </w:r>
          </w:p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培训师</w:t>
            </w: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案例分析、论述等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5608E2" w:rsidRPr="003862C0" w:rsidTr="00CF7395"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5608E2" w:rsidRPr="003862C0" w:rsidTr="00CF7395">
        <w:trPr>
          <w:cantSplit/>
          <w:trHeight w:val="84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论述、案例分析、方案设计等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 xml:space="preserve">100% </w:t>
            </w:r>
          </w:p>
        </w:tc>
      </w:tr>
      <w:tr w:rsidR="005608E2" w:rsidRPr="003862C0" w:rsidTr="00CF7395">
        <w:trPr>
          <w:cantSplit/>
          <w:trHeight w:val="295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专题答辩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437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选择题、判断分析题、简答题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437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方案设计题、方案审定题、综合论述题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5608E2" w:rsidRPr="003862C0" w:rsidTr="00CF7395">
        <w:trPr>
          <w:cantSplit/>
          <w:trHeight w:val="437"/>
          <w:jc w:val="center"/>
        </w:trPr>
        <w:tc>
          <w:tcPr>
            <w:tcW w:w="122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5608E2" w:rsidRPr="003862C0" w:rsidRDefault="005608E2" w:rsidP="007279A4">
            <w:pPr>
              <w:adjustRightInd w:val="0"/>
              <w:snapToGrid w:val="0"/>
              <w:spacing w:beforeLines="5" w:afterLines="5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5608E2" w:rsidRPr="003862C0" w:rsidRDefault="005608E2" w:rsidP="00CF7395">
            <w:pPr>
              <w:adjustRightInd w:val="0"/>
              <w:snapToGrid w:val="0"/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5608E2" w:rsidRPr="003862C0" w:rsidRDefault="005608E2" w:rsidP="00CF7395">
            <w:pPr>
              <w:spacing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608E2" w:rsidRPr="003862C0" w:rsidRDefault="005608E2" w:rsidP="007279A4">
            <w:pPr>
              <w:spacing w:beforeLines="30" w:afterLines="30" w:line="2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</w:tbl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EC0D4B" w:rsidRDefault="00EC0D4B" w:rsidP="005608E2">
      <w:pPr>
        <w:rPr>
          <w:rFonts w:ascii="仿宋" w:eastAsia="仿宋" w:hAnsi="仿宋"/>
          <w:b/>
          <w:sz w:val="32"/>
          <w:szCs w:val="32"/>
        </w:rPr>
      </w:pPr>
    </w:p>
    <w:p w:rsidR="00EC0D4B" w:rsidRDefault="00EC0D4B" w:rsidP="005608E2">
      <w:pPr>
        <w:rPr>
          <w:rFonts w:ascii="仿宋" w:eastAsia="仿宋" w:hAnsi="仿宋"/>
          <w:b/>
          <w:sz w:val="32"/>
          <w:szCs w:val="32"/>
        </w:rPr>
      </w:pPr>
    </w:p>
    <w:sectPr w:rsidR="00EC0D4B" w:rsidSect="005608E2">
      <w:footerReference w:type="even" r:id="rId7"/>
      <w:footerReference w:type="default" r:id="rId8"/>
      <w:pgSz w:w="11907" w:h="16840" w:code="9"/>
      <w:pgMar w:top="1134" w:right="1418" w:bottom="1134" w:left="1418" w:header="567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C2" w:rsidRDefault="004479C2">
      <w:r>
        <w:separator/>
      </w:r>
    </w:p>
  </w:endnote>
  <w:endnote w:type="continuationSeparator" w:id="0">
    <w:p w:rsidR="004479C2" w:rsidRDefault="0044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7" w:rsidRDefault="00A61F1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562ED7">
      <w:rPr>
        <w:rStyle w:val="a3"/>
      </w:rPr>
      <w:instrText xml:space="preserve">PAGE  </w:instrText>
    </w:r>
    <w:r>
      <w:fldChar w:fldCharType="separate"/>
    </w:r>
    <w:r w:rsidR="00562ED7">
      <w:rPr>
        <w:rStyle w:val="a3"/>
      </w:rPr>
      <w:t>3</w:t>
    </w:r>
    <w:r>
      <w:fldChar w:fldCharType="end"/>
    </w:r>
  </w:p>
  <w:p w:rsidR="00562ED7" w:rsidRDefault="00562E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F" w:rsidRDefault="006378BF">
    <w:pPr>
      <w:pStyle w:val="a4"/>
      <w:jc w:val="center"/>
    </w:pPr>
    <w:r>
      <w:rPr>
        <w:rFonts w:hint="eastAsia"/>
      </w:rPr>
      <w:t>-</w:t>
    </w:r>
    <w:fldSimple w:instr=" PAGE   \* MERGEFORMAT ">
      <w:r w:rsidR="007279A4" w:rsidRPr="007279A4">
        <w:rPr>
          <w:noProof/>
          <w:lang w:val="zh-CN"/>
        </w:rPr>
        <w:t>2</w:t>
      </w:r>
    </w:fldSimple>
    <w:r>
      <w:rPr>
        <w:rFonts w:hint="eastAsia"/>
      </w:rPr>
      <w:t>-</w:t>
    </w:r>
  </w:p>
  <w:p w:rsidR="00562ED7" w:rsidRPr="009B5C02" w:rsidRDefault="00562ED7" w:rsidP="006378BF">
    <w:pPr>
      <w:pStyle w:val="a4"/>
      <w:ind w:firstLineChars="1800" w:firstLine="324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C2" w:rsidRDefault="004479C2">
      <w:r>
        <w:separator/>
      </w:r>
    </w:p>
  </w:footnote>
  <w:footnote w:type="continuationSeparator" w:id="0">
    <w:p w:rsidR="004479C2" w:rsidRDefault="0044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25"/>
    <w:rsid w:val="000254C7"/>
    <w:rsid w:val="00064281"/>
    <w:rsid w:val="00105CCB"/>
    <w:rsid w:val="00185DD6"/>
    <w:rsid w:val="001E3451"/>
    <w:rsid w:val="001F7B40"/>
    <w:rsid w:val="00245183"/>
    <w:rsid w:val="00292045"/>
    <w:rsid w:val="002B1226"/>
    <w:rsid w:val="002F039D"/>
    <w:rsid w:val="003048CA"/>
    <w:rsid w:val="00393033"/>
    <w:rsid w:val="003B5881"/>
    <w:rsid w:val="003C2BCE"/>
    <w:rsid w:val="00404954"/>
    <w:rsid w:val="00412D0A"/>
    <w:rsid w:val="004479C2"/>
    <w:rsid w:val="004E0702"/>
    <w:rsid w:val="004F0DC7"/>
    <w:rsid w:val="005608E2"/>
    <w:rsid w:val="005609F6"/>
    <w:rsid w:val="00562ED7"/>
    <w:rsid w:val="00587558"/>
    <w:rsid w:val="006378BF"/>
    <w:rsid w:val="00651804"/>
    <w:rsid w:val="00677EA9"/>
    <w:rsid w:val="006C4628"/>
    <w:rsid w:val="006E6493"/>
    <w:rsid w:val="00716E23"/>
    <w:rsid w:val="007279A4"/>
    <w:rsid w:val="00744418"/>
    <w:rsid w:val="00782C69"/>
    <w:rsid w:val="007A6F59"/>
    <w:rsid w:val="008540C9"/>
    <w:rsid w:val="008E6623"/>
    <w:rsid w:val="00955C0F"/>
    <w:rsid w:val="009626C0"/>
    <w:rsid w:val="009922CA"/>
    <w:rsid w:val="009C66CD"/>
    <w:rsid w:val="00A54324"/>
    <w:rsid w:val="00A61F12"/>
    <w:rsid w:val="00A80375"/>
    <w:rsid w:val="00AC3677"/>
    <w:rsid w:val="00AD58AC"/>
    <w:rsid w:val="00B251FA"/>
    <w:rsid w:val="00B425F8"/>
    <w:rsid w:val="00B80928"/>
    <w:rsid w:val="00BB217A"/>
    <w:rsid w:val="00BD55EF"/>
    <w:rsid w:val="00C167A4"/>
    <w:rsid w:val="00C3064A"/>
    <w:rsid w:val="00CA470E"/>
    <w:rsid w:val="00CD5225"/>
    <w:rsid w:val="00CE3F0D"/>
    <w:rsid w:val="00CF7395"/>
    <w:rsid w:val="00D05960"/>
    <w:rsid w:val="00D436D2"/>
    <w:rsid w:val="00D74CA0"/>
    <w:rsid w:val="00DA332E"/>
    <w:rsid w:val="00DD5FDD"/>
    <w:rsid w:val="00DE7EF5"/>
    <w:rsid w:val="00E02B40"/>
    <w:rsid w:val="00E756BE"/>
    <w:rsid w:val="00E8630F"/>
    <w:rsid w:val="00EC0D4B"/>
    <w:rsid w:val="00F00051"/>
    <w:rsid w:val="00F00CF2"/>
    <w:rsid w:val="00F75DB4"/>
    <w:rsid w:val="00F92BB2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5225"/>
  </w:style>
  <w:style w:type="paragraph" w:styleId="3">
    <w:name w:val="Body Text Indent 3"/>
    <w:basedOn w:val="a"/>
    <w:link w:val="3Char"/>
    <w:rsid w:val="00CD5225"/>
    <w:pPr>
      <w:spacing w:line="360" w:lineRule="auto"/>
      <w:ind w:firstLineChars="200" w:firstLine="640"/>
    </w:pPr>
    <w:rPr>
      <w:rFonts w:eastAsia="仿宋_GB2312"/>
      <w:color w:val="FF0000"/>
      <w:sz w:val="32"/>
    </w:rPr>
  </w:style>
  <w:style w:type="character" w:customStyle="1" w:styleId="3Char">
    <w:name w:val="正文文本缩进 3 Char"/>
    <w:basedOn w:val="a0"/>
    <w:link w:val="3"/>
    <w:rsid w:val="00CD5225"/>
    <w:rPr>
      <w:rFonts w:ascii="Times New Roman" w:eastAsia="仿宋_GB2312" w:hAnsi="Times New Roman" w:cs="Times New Roman"/>
      <w:color w:val="FF0000"/>
      <w:sz w:val="32"/>
      <w:szCs w:val="24"/>
    </w:rPr>
  </w:style>
  <w:style w:type="paragraph" w:styleId="a4">
    <w:name w:val="footer"/>
    <w:basedOn w:val="a"/>
    <w:link w:val="Char"/>
    <w:uiPriority w:val="99"/>
    <w:rsid w:val="00CD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D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0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378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78BF"/>
    <w:rPr>
      <w:rFonts w:ascii="Times New Roman" w:hAnsi="Times New Roman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6378BF"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6378BF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3ECF-0D1A-4D39-BE59-CEA5AD4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</dc:creator>
  <cp:lastModifiedBy>lenovo</cp:lastModifiedBy>
  <cp:revision>3</cp:revision>
  <cp:lastPrinted>2018-03-14T03:25:00Z</cp:lastPrinted>
  <dcterms:created xsi:type="dcterms:W3CDTF">2018-03-22T10:19:00Z</dcterms:created>
  <dcterms:modified xsi:type="dcterms:W3CDTF">2018-03-22T10:22:00Z</dcterms:modified>
</cp:coreProperties>
</file>